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3" w:type="dxa"/>
        <w:tblLayout w:type="fixed"/>
        <w:tblCellMar>
          <w:left w:w="115" w:type="dxa"/>
          <w:right w:w="115" w:type="dxa"/>
        </w:tblCellMar>
        <w:tblLook w:val="04A0" w:firstRow="1" w:lastRow="0" w:firstColumn="1" w:lastColumn="0" w:noHBand="0" w:noVBand="1"/>
      </w:tblPr>
      <w:tblGrid>
        <w:gridCol w:w="3600"/>
        <w:gridCol w:w="720"/>
        <w:gridCol w:w="6183"/>
      </w:tblGrid>
      <w:tr w:rsidR="001B2ABD" w:rsidTr="00AE7882">
        <w:trPr>
          <w:trHeight w:val="4410"/>
        </w:trPr>
        <w:tc>
          <w:tcPr>
            <w:tcW w:w="3600" w:type="dxa"/>
            <w:vAlign w:val="bottom"/>
          </w:tcPr>
          <w:p w:rsidR="001B2ABD" w:rsidRDefault="00244218" w:rsidP="001B2ABD">
            <w:pPr>
              <w:tabs>
                <w:tab w:val="left" w:pos="990"/>
              </w:tabs>
              <w:jc w:val="center"/>
            </w:pPr>
            <w:r>
              <w:rPr>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1115060</wp:posOffset>
                  </wp:positionV>
                  <wp:extent cx="2124075" cy="198120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0" w:type="dxa"/>
          </w:tcPr>
          <w:p w:rsidR="001B2ABD" w:rsidRDefault="001B2ABD" w:rsidP="000C45FF">
            <w:pPr>
              <w:tabs>
                <w:tab w:val="left" w:pos="990"/>
              </w:tabs>
            </w:pPr>
          </w:p>
        </w:tc>
        <w:tc>
          <w:tcPr>
            <w:tcW w:w="6183" w:type="dxa"/>
            <w:vAlign w:val="bottom"/>
          </w:tcPr>
          <w:p w:rsidR="001B2ABD" w:rsidRPr="00244218" w:rsidRDefault="00244218" w:rsidP="00244218">
            <w:pPr>
              <w:pStyle w:val="KonuBal"/>
              <w:spacing w:line="600" w:lineRule="auto"/>
              <w:rPr>
                <w:sz w:val="72"/>
                <w:szCs w:val="72"/>
              </w:rPr>
            </w:pPr>
            <w:r w:rsidRPr="00244218">
              <w:rPr>
                <w:sz w:val="72"/>
                <w:szCs w:val="72"/>
              </w:rPr>
              <w:t>ceren</w:t>
            </w:r>
            <w:r>
              <w:rPr>
                <w:sz w:val="72"/>
                <w:szCs w:val="72"/>
              </w:rPr>
              <w:t xml:space="preserve"> </w:t>
            </w:r>
            <w:r w:rsidRPr="00244218">
              <w:rPr>
                <w:sz w:val="72"/>
                <w:szCs w:val="72"/>
              </w:rPr>
              <w:t>şemen</w:t>
            </w:r>
          </w:p>
        </w:tc>
      </w:tr>
      <w:tr w:rsidR="001B2ABD" w:rsidTr="00AE7882">
        <w:tc>
          <w:tcPr>
            <w:tcW w:w="3600" w:type="dxa"/>
          </w:tcPr>
          <w:p w:rsidR="004D3011" w:rsidRPr="004D3011" w:rsidRDefault="004D3011" w:rsidP="00244218">
            <w:pPr>
              <w:pStyle w:val="Balk3"/>
            </w:pPr>
          </w:p>
        </w:tc>
        <w:tc>
          <w:tcPr>
            <w:tcW w:w="720" w:type="dxa"/>
          </w:tcPr>
          <w:p w:rsidR="001B2ABD" w:rsidRDefault="001B2ABD" w:rsidP="000C45FF">
            <w:pPr>
              <w:tabs>
                <w:tab w:val="left" w:pos="990"/>
              </w:tabs>
            </w:pPr>
          </w:p>
        </w:tc>
        <w:tc>
          <w:tcPr>
            <w:tcW w:w="6183" w:type="dxa"/>
          </w:tcPr>
          <w:p w:rsidR="00893B2B" w:rsidRDefault="00244218" w:rsidP="00893B2B">
            <w:pPr>
              <w:shd w:val="clear" w:color="auto" w:fill="FFFFFF"/>
              <w:jc w:val="both"/>
              <w:rPr>
                <w:rFonts w:ascii="Arial" w:eastAsia="Times New Roman" w:hAnsi="Arial" w:cs="Arial"/>
                <w:color w:val="000000"/>
                <w:sz w:val="22"/>
                <w:lang w:eastAsia="tr-TR"/>
              </w:rPr>
            </w:pPr>
            <w:r w:rsidRPr="00244218">
              <w:rPr>
                <w:rFonts w:ascii="Arial" w:eastAsia="Times New Roman" w:hAnsi="Arial" w:cs="Arial"/>
                <w:color w:val="000000"/>
                <w:sz w:val="22"/>
                <w:lang w:eastAsia="tr-TR"/>
              </w:rPr>
              <w:t xml:space="preserve">Ben Ceren </w:t>
            </w:r>
            <w:proofErr w:type="spellStart"/>
            <w:r w:rsidRPr="00244218">
              <w:rPr>
                <w:rFonts w:ascii="Arial" w:eastAsia="Times New Roman" w:hAnsi="Arial" w:cs="Arial"/>
                <w:color w:val="000000"/>
                <w:sz w:val="22"/>
                <w:lang w:eastAsia="tr-TR"/>
              </w:rPr>
              <w:t>Şemen</w:t>
            </w:r>
            <w:proofErr w:type="spellEnd"/>
            <w:r w:rsidRPr="00244218">
              <w:rPr>
                <w:rFonts w:ascii="Arial" w:eastAsia="Times New Roman" w:hAnsi="Arial" w:cs="Arial"/>
                <w:color w:val="000000"/>
                <w:sz w:val="22"/>
                <w:lang w:eastAsia="tr-TR"/>
              </w:rPr>
              <w:t xml:space="preserve">. </w:t>
            </w:r>
          </w:p>
          <w:p w:rsidR="00893B2B" w:rsidRDefault="00893B2B" w:rsidP="00893B2B">
            <w:pPr>
              <w:shd w:val="clear" w:color="auto" w:fill="FFFFFF"/>
              <w:jc w:val="both"/>
              <w:rPr>
                <w:rFonts w:ascii="Arial" w:eastAsia="Times New Roman" w:hAnsi="Arial" w:cs="Arial"/>
                <w:color w:val="000000"/>
                <w:sz w:val="22"/>
                <w:lang w:eastAsia="tr-TR"/>
              </w:rPr>
            </w:pPr>
          </w:p>
          <w:p w:rsidR="00244218" w:rsidRPr="00244218" w:rsidRDefault="00244218" w:rsidP="00893B2B">
            <w:pPr>
              <w:shd w:val="clear" w:color="auto" w:fill="FFFFFF"/>
              <w:jc w:val="both"/>
              <w:rPr>
                <w:rFonts w:ascii="Arial" w:eastAsia="Times New Roman" w:hAnsi="Arial" w:cs="Arial"/>
                <w:color w:val="222222"/>
                <w:sz w:val="24"/>
                <w:szCs w:val="24"/>
                <w:lang w:eastAsia="tr-TR"/>
              </w:rPr>
            </w:pPr>
            <w:bookmarkStart w:id="0" w:name="_GoBack"/>
            <w:bookmarkEnd w:id="0"/>
            <w:r w:rsidRPr="00244218">
              <w:rPr>
                <w:rFonts w:ascii="Arial" w:eastAsia="Times New Roman" w:hAnsi="Arial" w:cs="Arial"/>
                <w:color w:val="000000"/>
                <w:sz w:val="22"/>
                <w:lang w:eastAsia="tr-TR"/>
              </w:rPr>
              <w:t xml:space="preserve">Yeditepe Üniversitesi eczacılık fakültesi 3. Sınıf öğrencisiyim. Aynı zamanda İktisadi ve İdari Bilimler Fakültesi, İşletme bölümünde </w:t>
            </w:r>
            <w:proofErr w:type="spellStart"/>
            <w:r w:rsidRPr="00244218">
              <w:rPr>
                <w:rFonts w:ascii="Arial" w:eastAsia="Times New Roman" w:hAnsi="Arial" w:cs="Arial"/>
                <w:color w:val="000000"/>
                <w:sz w:val="22"/>
                <w:lang w:eastAsia="tr-TR"/>
              </w:rPr>
              <w:t>yandal</w:t>
            </w:r>
            <w:proofErr w:type="spellEnd"/>
            <w:r w:rsidRPr="00244218">
              <w:rPr>
                <w:rFonts w:ascii="Arial" w:eastAsia="Times New Roman" w:hAnsi="Arial" w:cs="Arial"/>
                <w:color w:val="000000"/>
                <w:sz w:val="22"/>
                <w:lang w:eastAsia="tr-TR"/>
              </w:rPr>
              <w:t xml:space="preserve"> öğrencisiyim. </w:t>
            </w:r>
          </w:p>
          <w:p w:rsidR="00244218" w:rsidRPr="00244218" w:rsidRDefault="00244218" w:rsidP="00893B2B">
            <w:pPr>
              <w:shd w:val="clear" w:color="auto" w:fill="FFFFFF"/>
              <w:jc w:val="both"/>
              <w:rPr>
                <w:rFonts w:ascii="Arial" w:eastAsia="Times New Roman" w:hAnsi="Arial" w:cs="Arial"/>
                <w:color w:val="222222"/>
                <w:sz w:val="24"/>
                <w:szCs w:val="24"/>
                <w:lang w:eastAsia="tr-TR"/>
              </w:rPr>
            </w:pPr>
          </w:p>
          <w:p w:rsidR="00244218" w:rsidRPr="00244218" w:rsidRDefault="00244218" w:rsidP="00893B2B">
            <w:pPr>
              <w:shd w:val="clear" w:color="auto" w:fill="FFFFFF"/>
              <w:jc w:val="both"/>
              <w:rPr>
                <w:rFonts w:ascii="Arial" w:eastAsia="Times New Roman" w:hAnsi="Arial" w:cs="Arial"/>
                <w:color w:val="222222"/>
                <w:sz w:val="24"/>
                <w:szCs w:val="24"/>
                <w:lang w:eastAsia="tr-TR"/>
              </w:rPr>
            </w:pPr>
            <w:r w:rsidRPr="00244218">
              <w:rPr>
                <w:rFonts w:ascii="Arial" w:eastAsia="Times New Roman" w:hAnsi="Arial" w:cs="Arial"/>
                <w:color w:val="000000"/>
                <w:sz w:val="22"/>
                <w:lang w:eastAsia="tr-TR"/>
              </w:rPr>
              <w:t xml:space="preserve">3 senedir fakültemizin öğrenci temsilcisiyim. Hocalarımızla, dekanlıkla, gerekli birimlerin tümüyle köprü görevi görerek sadece kendi dönemimin değil, tüm fakültedeki </w:t>
            </w:r>
            <w:r w:rsidR="00893B2B">
              <w:rPr>
                <w:rFonts w:ascii="Arial" w:eastAsia="Times New Roman" w:hAnsi="Arial" w:cs="Arial"/>
                <w:color w:val="000000"/>
                <w:sz w:val="22"/>
                <w:lang w:eastAsia="tr-TR"/>
              </w:rPr>
              <w:t>a</w:t>
            </w:r>
            <w:r w:rsidRPr="00244218">
              <w:rPr>
                <w:rFonts w:ascii="Arial" w:eastAsia="Times New Roman" w:hAnsi="Arial" w:cs="Arial"/>
                <w:color w:val="000000"/>
                <w:sz w:val="22"/>
                <w:lang w:eastAsia="tr-TR"/>
              </w:rPr>
              <w:t>rkadaşlarıma takım arkadaşımla beraber yardımcı oluyoruz. Geçen kasımda dönemimizle yapılan güven oylamasında %97 oranında aldığımız devam oyuyla birlikte görevimize mezuniyete kadar layığıyla devam etmeyi hedefliyoruz. </w:t>
            </w:r>
          </w:p>
          <w:p w:rsidR="00244218" w:rsidRPr="00244218" w:rsidRDefault="00244218" w:rsidP="00893B2B">
            <w:pPr>
              <w:shd w:val="clear" w:color="auto" w:fill="FFFFFF"/>
              <w:jc w:val="both"/>
              <w:rPr>
                <w:rFonts w:ascii="Arial" w:eastAsia="Times New Roman" w:hAnsi="Arial" w:cs="Arial"/>
                <w:color w:val="222222"/>
                <w:sz w:val="24"/>
                <w:szCs w:val="24"/>
                <w:lang w:eastAsia="tr-TR"/>
              </w:rPr>
            </w:pPr>
          </w:p>
          <w:p w:rsidR="00244218" w:rsidRPr="00244218" w:rsidRDefault="00244218" w:rsidP="00893B2B">
            <w:pPr>
              <w:shd w:val="clear" w:color="auto" w:fill="FFFFFF"/>
              <w:jc w:val="both"/>
              <w:rPr>
                <w:rFonts w:ascii="Arial" w:eastAsia="Times New Roman" w:hAnsi="Arial" w:cs="Arial"/>
                <w:color w:val="222222"/>
                <w:sz w:val="24"/>
                <w:szCs w:val="24"/>
                <w:lang w:eastAsia="tr-TR"/>
              </w:rPr>
            </w:pPr>
            <w:r w:rsidRPr="00244218">
              <w:rPr>
                <w:rFonts w:ascii="Arial" w:eastAsia="Times New Roman" w:hAnsi="Arial" w:cs="Arial"/>
                <w:color w:val="000000"/>
                <w:sz w:val="22"/>
                <w:lang w:eastAsia="tr-TR"/>
              </w:rPr>
              <w:t xml:space="preserve">Geçen sene sayman olarak görev aldığım Yeditepe Üniversitesi Sağlık Kulübü (SANITAS)’da bu sene başkan yardımcılığı görevini yürütmekteyim. Takım arkadaşlarımla birlikte sadece Eczacılık Fakültesine değil, diyetetik, fizyoterapi ve rehabilitasyon, hemşirelik bölümlerine yönelik birçok farklı etkinlik düzenlemekteyiz. Öğrenci arkadaşlarımıza ve bize en faydalı olacak etkinlikleri ve sempozyumları planlayıp, </w:t>
            </w:r>
            <w:proofErr w:type="spellStart"/>
            <w:r w:rsidRPr="00244218">
              <w:rPr>
                <w:rFonts w:ascii="Arial" w:eastAsia="Times New Roman" w:hAnsi="Arial" w:cs="Arial"/>
                <w:color w:val="000000"/>
                <w:sz w:val="22"/>
                <w:lang w:eastAsia="tr-TR"/>
              </w:rPr>
              <w:t>multi-disipliner</w:t>
            </w:r>
            <w:proofErr w:type="spellEnd"/>
            <w:r w:rsidRPr="00244218">
              <w:rPr>
                <w:rFonts w:ascii="Arial" w:eastAsia="Times New Roman" w:hAnsi="Arial" w:cs="Arial"/>
                <w:color w:val="000000"/>
                <w:sz w:val="22"/>
                <w:lang w:eastAsia="tr-TR"/>
              </w:rPr>
              <w:t xml:space="preserve"> bir yaklaşım ile gerçekleştiriyoruz. </w:t>
            </w:r>
          </w:p>
          <w:p w:rsidR="00244218" w:rsidRPr="00244218" w:rsidRDefault="00244218" w:rsidP="00893B2B">
            <w:pPr>
              <w:shd w:val="clear" w:color="auto" w:fill="FFFFFF"/>
              <w:jc w:val="both"/>
              <w:rPr>
                <w:rFonts w:ascii="Arial" w:eastAsia="Times New Roman" w:hAnsi="Arial" w:cs="Arial"/>
                <w:color w:val="222222"/>
                <w:sz w:val="24"/>
                <w:szCs w:val="24"/>
                <w:lang w:eastAsia="tr-TR"/>
              </w:rPr>
            </w:pPr>
          </w:p>
          <w:p w:rsidR="00244218" w:rsidRPr="00244218" w:rsidRDefault="00244218" w:rsidP="00893B2B">
            <w:pPr>
              <w:shd w:val="clear" w:color="auto" w:fill="FFFFFF"/>
              <w:jc w:val="both"/>
              <w:rPr>
                <w:rFonts w:ascii="Arial" w:eastAsia="Times New Roman" w:hAnsi="Arial" w:cs="Arial"/>
                <w:color w:val="222222"/>
                <w:sz w:val="24"/>
                <w:szCs w:val="24"/>
                <w:lang w:eastAsia="tr-TR"/>
              </w:rPr>
            </w:pPr>
            <w:r w:rsidRPr="00244218">
              <w:rPr>
                <w:rFonts w:ascii="Arial" w:eastAsia="Times New Roman" w:hAnsi="Arial" w:cs="Arial"/>
                <w:color w:val="000000"/>
                <w:sz w:val="22"/>
                <w:lang w:eastAsia="tr-TR"/>
              </w:rPr>
              <w:t>Yukarıdaki paragraflarda da yazdığım üzere organizasyon işlerinde ve takım çalışmalarında birçok kez görev almış bulunmaktayım. Büyük bir keyifle aldığım sorumluluklarımı eksiksiz tamamlamaya özen gösteriyorum. Gerekli olan sorumluluk duygusunun, iletişim becerilerinin ve takım ruhunun tümüne sahip olduğuma inanıyorum. Türk Eczacıları Birliği Komisyonuna delege olarak seçilirsem aynı prensiplerle görevimi yerine getireceğim. </w:t>
            </w:r>
          </w:p>
          <w:p w:rsidR="00244218" w:rsidRPr="00244218" w:rsidRDefault="00244218" w:rsidP="00893B2B">
            <w:pPr>
              <w:shd w:val="clear" w:color="auto" w:fill="FFFFFF"/>
              <w:jc w:val="both"/>
              <w:rPr>
                <w:rFonts w:ascii="Arial" w:eastAsia="Times New Roman" w:hAnsi="Arial" w:cs="Arial"/>
                <w:color w:val="222222"/>
                <w:sz w:val="24"/>
                <w:szCs w:val="24"/>
                <w:lang w:eastAsia="tr-TR"/>
              </w:rPr>
            </w:pPr>
          </w:p>
          <w:p w:rsidR="00244218" w:rsidRPr="00244218" w:rsidRDefault="00244218" w:rsidP="00893B2B">
            <w:pPr>
              <w:shd w:val="clear" w:color="auto" w:fill="FFFFFF"/>
              <w:jc w:val="both"/>
              <w:rPr>
                <w:rFonts w:ascii="Arial" w:eastAsia="Times New Roman" w:hAnsi="Arial" w:cs="Arial"/>
                <w:color w:val="222222"/>
                <w:sz w:val="24"/>
                <w:szCs w:val="24"/>
                <w:lang w:eastAsia="tr-TR"/>
              </w:rPr>
            </w:pPr>
            <w:r w:rsidRPr="00244218">
              <w:rPr>
                <w:rFonts w:ascii="Arial" w:eastAsia="Times New Roman" w:hAnsi="Arial" w:cs="Arial"/>
                <w:color w:val="222222"/>
                <w:sz w:val="24"/>
                <w:szCs w:val="24"/>
                <w:lang w:eastAsia="tr-TR"/>
              </w:rPr>
              <w:t xml:space="preserve">Ceren </w:t>
            </w:r>
            <w:proofErr w:type="spellStart"/>
            <w:r w:rsidRPr="00244218">
              <w:rPr>
                <w:rFonts w:ascii="Arial" w:eastAsia="Times New Roman" w:hAnsi="Arial" w:cs="Arial"/>
                <w:color w:val="222222"/>
                <w:sz w:val="24"/>
                <w:szCs w:val="24"/>
                <w:lang w:eastAsia="tr-TR"/>
              </w:rPr>
              <w:t>Şemen</w:t>
            </w:r>
            <w:proofErr w:type="spellEnd"/>
          </w:p>
          <w:p w:rsidR="00036450" w:rsidRPr="00244218" w:rsidRDefault="00036450" w:rsidP="00893B2B">
            <w:pPr>
              <w:pStyle w:val="Balk2"/>
              <w:jc w:val="both"/>
            </w:pPr>
          </w:p>
        </w:tc>
      </w:tr>
    </w:tbl>
    <w:p w:rsidR="0043117B" w:rsidRDefault="00B74332" w:rsidP="000C45FF">
      <w:pPr>
        <w:tabs>
          <w:tab w:val="left" w:pos="990"/>
        </w:tabs>
      </w:pPr>
    </w:p>
    <w:sectPr w:rsidR="0043117B" w:rsidSect="00AE7882">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332" w:rsidRDefault="00B74332" w:rsidP="000C45FF">
      <w:r>
        <w:separator/>
      </w:r>
    </w:p>
  </w:endnote>
  <w:endnote w:type="continuationSeparator" w:id="0">
    <w:p w:rsidR="00B74332" w:rsidRDefault="00B7433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A2"/>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332" w:rsidRDefault="00B74332" w:rsidP="000C45FF">
      <w:r>
        <w:separator/>
      </w:r>
    </w:p>
  </w:footnote>
  <w:footnote w:type="continuationSeparator" w:id="0">
    <w:p w:rsidR="00B74332" w:rsidRDefault="00B7433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F" w:rsidRDefault="000C45FF">
    <w:pPr>
      <w:pStyle w:val="stBilgi"/>
    </w:pPr>
    <w:r>
      <w:rPr>
        <w:noProof/>
        <w:lang w:bidi="tr-TR"/>
      </w:rPr>
      <w:drawing>
        <wp:anchor distT="0" distB="0" distL="114300" distR="114300" simplePos="0" relativeHeight="251658240" behindDoc="1" locked="0" layoutInCell="1" allowOverlap="1" wp14:anchorId="4D6F4968" wp14:editId="5FE4A118">
          <wp:simplePos x="0" y="0"/>
          <wp:positionH relativeFrom="page">
            <wp:posOffset>276225</wp:posOffset>
          </wp:positionH>
          <wp:positionV relativeFrom="page">
            <wp:posOffset>447675</wp:posOffset>
          </wp:positionV>
          <wp:extent cx="7136130" cy="9991725"/>
          <wp:effectExtent l="0" t="0" r="7620" b="9525"/>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18"/>
    <w:rsid w:val="00036450"/>
    <w:rsid w:val="00094499"/>
    <w:rsid w:val="000C45FF"/>
    <w:rsid w:val="000E3FD1"/>
    <w:rsid w:val="00112054"/>
    <w:rsid w:val="001525E1"/>
    <w:rsid w:val="00180329"/>
    <w:rsid w:val="0019001F"/>
    <w:rsid w:val="001A74A5"/>
    <w:rsid w:val="001B2ABD"/>
    <w:rsid w:val="001E0391"/>
    <w:rsid w:val="001E1759"/>
    <w:rsid w:val="001F1ECC"/>
    <w:rsid w:val="002400EB"/>
    <w:rsid w:val="00244218"/>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54B8C"/>
    <w:rsid w:val="005E39D5"/>
    <w:rsid w:val="00600670"/>
    <w:rsid w:val="0062123A"/>
    <w:rsid w:val="00646E75"/>
    <w:rsid w:val="006771D0"/>
    <w:rsid w:val="00715FCB"/>
    <w:rsid w:val="00743101"/>
    <w:rsid w:val="007775E1"/>
    <w:rsid w:val="007867A0"/>
    <w:rsid w:val="007927F5"/>
    <w:rsid w:val="00802CA0"/>
    <w:rsid w:val="00893B2B"/>
    <w:rsid w:val="009260CD"/>
    <w:rsid w:val="00952C25"/>
    <w:rsid w:val="00A2118D"/>
    <w:rsid w:val="00AD76E2"/>
    <w:rsid w:val="00AE2A18"/>
    <w:rsid w:val="00AE7882"/>
    <w:rsid w:val="00B20152"/>
    <w:rsid w:val="00B359E4"/>
    <w:rsid w:val="00B57D98"/>
    <w:rsid w:val="00B70850"/>
    <w:rsid w:val="00B74332"/>
    <w:rsid w:val="00C066B6"/>
    <w:rsid w:val="00C37BA1"/>
    <w:rsid w:val="00C4674C"/>
    <w:rsid w:val="00C506CF"/>
    <w:rsid w:val="00C72BED"/>
    <w:rsid w:val="00C9578B"/>
    <w:rsid w:val="00CB0055"/>
    <w:rsid w:val="00D219EE"/>
    <w:rsid w:val="00D2522B"/>
    <w:rsid w:val="00D422DE"/>
    <w:rsid w:val="00D5459D"/>
    <w:rsid w:val="00D937C9"/>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EB3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B359E4"/>
    <w:rPr>
      <w:sz w:val="18"/>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Balk3">
    <w:name w:val="heading 3"/>
    <w:basedOn w:val="Normal"/>
    <w:next w:val="Normal"/>
    <w:link w:val="Balk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Balk4">
    <w:name w:val="heading 4"/>
    <w:basedOn w:val="Normal"/>
    <w:next w:val="Normal"/>
    <w:link w:val="Balk4Char"/>
    <w:uiPriority w:val="9"/>
    <w:qFormat/>
    <w:rsid w:val="00B359E4"/>
    <w:pPr>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1B2ABD"/>
    <w:rPr>
      <w:caps/>
      <w:color w:val="000000" w:themeColor="text1"/>
      <w:sz w:val="96"/>
      <w:szCs w:val="76"/>
    </w:rPr>
  </w:style>
  <w:style w:type="character" w:customStyle="1" w:styleId="KonuBalChar">
    <w:name w:val="Konu Başlığı Char"/>
    <w:basedOn w:val="VarsaylanParagrafYazTipi"/>
    <w:link w:val="KonuBal"/>
    <w:uiPriority w:val="10"/>
    <w:rsid w:val="001B2ABD"/>
    <w:rPr>
      <w:caps/>
      <w:color w:val="000000" w:themeColor="text1"/>
      <w:sz w:val="9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unhideWhenUsed/>
    <w:rsid w:val="00281FD5"/>
    <w:rPr>
      <w:color w:val="B85A22" w:themeColor="accent2" w:themeShade="BF"/>
      <w:u w:val="single"/>
    </w:rPr>
  </w:style>
  <w:style w:type="character" w:styleId="zmlenmeyenBahsetme">
    <w:name w:val="Unresolved Mention"/>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 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 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B2ABD"/>
    <w:rPr>
      <w:color w:val="808080"/>
    </w:rPr>
  </w:style>
  <w:style w:type="paragraph" w:styleId="Altyaz">
    <w:name w:val="Subtitle"/>
    <w:basedOn w:val="Normal"/>
    <w:next w:val="Normal"/>
    <w:link w:val="AltyazChar"/>
    <w:uiPriority w:val="11"/>
    <w:qFormat/>
    <w:rsid w:val="001B2ABD"/>
    <w:rPr>
      <w:color w:val="000000" w:themeColor="text1"/>
      <w:spacing w:val="19"/>
      <w:w w:val="86"/>
      <w:sz w:val="32"/>
      <w:szCs w:val="28"/>
      <w:fitText w:val="2160" w:id="1744560130"/>
    </w:rPr>
  </w:style>
  <w:style w:type="character" w:customStyle="1" w:styleId="AltyazChar">
    <w:name w:val="Altyazı Char"/>
    <w:basedOn w:val="VarsaylanParagrafYazTipi"/>
    <w:link w:val="Altyaz"/>
    <w:uiPriority w:val="11"/>
    <w:rsid w:val="001B2ABD"/>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rsid w:val="00D5459D"/>
    <w:rPr>
      <w:rFonts w:asciiTheme="majorHAnsi" w:eastAsiaTheme="majorEastAsia" w:hAnsiTheme="majorHAnsi" w:cstheme="majorBidi"/>
      <w:b/>
      <w:caps/>
      <w:color w:val="548AB7" w:themeColor="accent1" w:themeShade="BF"/>
      <w:sz w:val="22"/>
    </w:rPr>
  </w:style>
  <w:style w:type="character" w:customStyle="1" w:styleId="Balk4Char">
    <w:name w:val="Başlık 4 Char"/>
    <w:basedOn w:val="VarsaylanParagrafYazTipi"/>
    <w:link w:val="Balk4"/>
    <w:uiPriority w:val="9"/>
    <w:rsid w:val="00B359E4"/>
    <w:rPr>
      <w:b/>
      <w:sz w:val="18"/>
      <w:szCs w:val="22"/>
    </w:rPr>
  </w:style>
  <w:style w:type="paragraph" w:styleId="BalonMetni">
    <w:name w:val="Balloon Text"/>
    <w:basedOn w:val="Normal"/>
    <w:link w:val="BalonMetniChar"/>
    <w:uiPriority w:val="99"/>
    <w:semiHidden/>
    <w:unhideWhenUsed/>
    <w:rsid w:val="00D219EE"/>
    <w:rPr>
      <w:rFonts w:ascii="Segoe UI" w:hAnsi="Segoe UI" w:cs="Segoe UI"/>
      <w:szCs w:val="18"/>
    </w:rPr>
  </w:style>
  <w:style w:type="character" w:customStyle="1" w:styleId="BalonMetniChar">
    <w:name w:val="Balon Metni Char"/>
    <w:basedOn w:val="VarsaylanParagrafYazTipi"/>
    <w:link w:val="BalonMetni"/>
    <w:uiPriority w:val="99"/>
    <w:semiHidden/>
    <w:rsid w:val="00D219EE"/>
    <w:rPr>
      <w:rFonts w:ascii="Segoe UI" w:hAnsi="Segoe UI" w:cs="Segoe UI"/>
      <w:sz w:val="18"/>
      <w:szCs w:val="18"/>
    </w:rPr>
  </w:style>
  <w:style w:type="paragraph" w:styleId="NormalWeb">
    <w:name w:val="Normal (Web)"/>
    <w:basedOn w:val="Normal"/>
    <w:uiPriority w:val="99"/>
    <w:semiHidden/>
    <w:unhideWhenUsed/>
    <w:rsid w:val="00244218"/>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3934">
      <w:bodyDiv w:val="1"/>
      <w:marLeft w:val="0"/>
      <w:marRight w:val="0"/>
      <w:marTop w:val="0"/>
      <w:marBottom w:val="0"/>
      <w:divBdr>
        <w:top w:val="none" w:sz="0" w:space="0" w:color="auto"/>
        <w:left w:val="none" w:sz="0" w:space="0" w:color="auto"/>
        <w:bottom w:val="none" w:sz="0" w:space="0" w:color="auto"/>
        <w:right w:val="none" w:sz="0" w:space="0" w:color="auto"/>
      </w:divBdr>
      <w:divsChild>
        <w:div w:id="1370449154">
          <w:marLeft w:val="0"/>
          <w:marRight w:val="0"/>
          <w:marTop w:val="0"/>
          <w:marBottom w:val="0"/>
          <w:divBdr>
            <w:top w:val="none" w:sz="0" w:space="0" w:color="auto"/>
            <w:left w:val="none" w:sz="0" w:space="0" w:color="auto"/>
            <w:bottom w:val="none" w:sz="0" w:space="0" w:color="auto"/>
            <w:right w:val="none" w:sz="0" w:space="0" w:color="auto"/>
          </w:divBdr>
        </w:div>
        <w:div w:id="36721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gin.guzenge\AppData\Roaming\Microsoft\Templates\Mavi%20gri%20&#246;zge&#231;mi&#351;.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Mavi gri özgeçmiş</Template>
  <TotalTime>0</TotalTime>
  <Pages>1</Pages>
  <Words>223</Words>
  <Characters>1273</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2024-01-09T07:28:00Z</dcterms:created>
  <dcterms:modified xsi:type="dcterms:W3CDTF">2024-01-09T08:22:00Z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